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FD" w:rsidRDefault="000F5DFD" w:rsidP="000F5DFD">
      <w:pPr>
        <w:jc w:val="center"/>
        <w:rPr>
          <w:rFonts w:ascii="Batang" w:eastAsia="Batang" w:hAnsi="Batang"/>
          <w:b/>
          <w:color w:val="002060"/>
          <w:sz w:val="48"/>
          <w:szCs w:val="48"/>
        </w:rPr>
      </w:pPr>
      <w:r>
        <w:rPr>
          <w:rFonts w:ascii="Batang" w:eastAsia="Batang" w:hAnsi="Batang"/>
          <w:b/>
          <w:noProof/>
          <w:color w:val="00206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5803265</wp:posOffset>
            </wp:positionH>
            <wp:positionV relativeFrom="paragraph">
              <wp:posOffset>-715645</wp:posOffset>
            </wp:positionV>
            <wp:extent cx="894715" cy="854710"/>
            <wp:effectExtent l="19050" t="0" r="635" b="0"/>
            <wp:wrapNone/>
            <wp:docPr id="2" name="il_fi" descr="http://bestclipartblog.com/clipart-pics/books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clipartblog.com/clipart-pics/books-clipart-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1CE" w:rsidRPr="008571CE">
        <w:rPr>
          <w:rFonts w:ascii="Batang" w:eastAsia="Batang" w:hAnsi="Batang"/>
          <w:b/>
          <w:color w:val="002060"/>
          <w:sz w:val="48"/>
          <w:szCs w:val="48"/>
        </w:rPr>
        <w:t>Greenbrook Breakfast Book</w:t>
      </w:r>
      <w:r w:rsidR="008571CE">
        <w:rPr>
          <w:rFonts w:ascii="Batang" w:eastAsia="Batang" w:hAnsi="Batang"/>
          <w:b/>
          <w:color w:val="002060"/>
          <w:sz w:val="48"/>
          <w:szCs w:val="48"/>
        </w:rPr>
        <w:t xml:space="preserve"> Club</w:t>
      </w:r>
    </w:p>
    <w:p w:rsidR="008571CE" w:rsidRDefault="008571CE" w:rsidP="000F5DFD">
      <w:pPr>
        <w:jc w:val="center"/>
        <w:rPr>
          <w:rFonts w:ascii="Batang" w:eastAsia="Batang" w:hAnsi="Batang"/>
          <w:b/>
          <w:color w:val="002060"/>
          <w:sz w:val="48"/>
          <w:szCs w:val="48"/>
        </w:rPr>
      </w:pPr>
      <w:r w:rsidRPr="008571CE">
        <w:rPr>
          <w:rFonts w:ascii="Batang" w:eastAsia="Batang" w:hAnsi="Batang"/>
          <w:b/>
          <w:color w:val="002060"/>
          <w:sz w:val="48"/>
          <w:szCs w:val="48"/>
        </w:rPr>
        <w:t>Summer Reading Program</w:t>
      </w:r>
    </w:p>
    <w:p w:rsidR="003A0F51" w:rsidRPr="00FF3ADE" w:rsidRDefault="003A0F51" w:rsidP="00FF3ADE">
      <w:pPr>
        <w:autoSpaceDE w:val="0"/>
        <w:autoSpaceDN w:val="0"/>
        <w:adjustRightInd w:val="0"/>
        <w:spacing w:after="0" w:line="240" w:lineRule="auto"/>
        <w:ind w:firstLine="720"/>
        <w:rPr>
          <w:rFonts w:ascii="Kartika" w:hAnsi="Kartika" w:cs="Kartika"/>
          <w:sz w:val="28"/>
          <w:szCs w:val="28"/>
        </w:rPr>
      </w:pPr>
      <w:r w:rsidRPr="00FF3ADE">
        <w:rPr>
          <w:rFonts w:ascii="Kartika" w:eastAsia="Batang" w:hAnsi="Kartika" w:cs="Kartika"/>
          <w:b/>
          <w:color w:val="002060"/>
          <w:sz w:val="28"/>
          <w:szCs w:val="28"/>
        </w:rPr>
        <w:t xml:space="preserve">Greenbrook Elementary School Breakfast Book Club Committee </w:t>
      </w:r>
      <w:r w:rsidRPr="00FF3ADE">
        <w:rPr>
          <w:rFonts w:ascii="Kartika" w:hAnsi="Kartika" w:cs="Kartika"/>
          <w:sz w:val="28"/>
          <w:szCs w:val="28"/>
        </w:rPr>
        <w:t>encourages each child to keep a record</w:t>
      </w:r>
      <w:r w:rsidR="00FF3ADE">
        <w:rPr>
          <w:rFonts w:ascii="Kartika" w:hAnsi="Kartika" w:cs="Kartika"/>
          <w:sz w:val="28"/>
          <w:szCs w:val="28"/>
        </w:rPr>
        <w:t xml:space="preserve"> of the books he or she reads</w:t>
      </w:r>
      <w:r w:rsidRPr="00FF3ADE">
        <w:rPr>
          <w:rFonts w:ascii="Kartika" w:hAnsi="Kartika" w:cs="Kartika"/>
          <w:sz w:val="28"/>
          <w:szCs w:val="28"/>
        </w:rPr>
        <w:t xml:space="preserve"> in </w:t>
      </w:r>
      <w:r w:rsidRPr="00FF3ADE">
        <w:rPr>
          <w:rFonts w:ascii="Kartika" w:hAnsi="Kartika" w:cs="Kartika"/>
          <w:b/>
          <w:sz w:val="28"/>
          <w:szCs w:val="28"/>
        </w:rPr>
        <w:t>My Summer Reading Record</w:t>
      </w:r>
      <w:r w:rsidR="00FF3ADE">
        <w:rPr>
          <w:rFonts w:ascii="Kartika" w:hAnsi="Kartika" w:cs="Kartika"/>
          <w:b/>
          <w:sz w:val="28"/>
          <w:szCs w:val="28"/>
        </w:rPr>
        <w:t xml:space="preserve">.  </w:t>
      </w:r>
      <w:r w:rsidR="00FF3ADE" w:rsidRPr="00FF3ADE">
        <w:rPr>
          <w:rFonts w:ascii="Kartika" w:hAnsi="Kartika" w:cs="Kartika"/>
          <w:sz w:val="28"/>
          <w:szCs w:val="28"/>
        </w:rPr>
        <w:t>Have them</w:t>
      </w:r>
      <w:r w:rsidR="00FF3ADE">
        <w:rPr>
          <w:rFonts w:ascii="Kartika" w:hAnsi="Kartika" w:cs="Kartika"/>
          <w:sz w:val="28"/>
          <w:szCs w:val="28"/>
        </w:rPr>
        <w:t xml:space="preserve"> write the titles in the space</w:t>
      </w:r>
      <w:r w:rsidRPr="00FF3ADE">
        <w:rPr>
          <w:rFonts w:ascii="Kartika" w:hAnsi="Kartika" w:cs="Kartika"/>
          <w:sz w:val="28"/>
          <w:szCs w:val="28"/>
        </w:rPr>
        <w:t xml:space="preserve"> </w:t>
      </w:r>
      <w:r w:rsidR="00FF3ADE">
        <w:rPr>
          <w:rFonts w:ascii="Kartika" w:hAnsi="Kartika" w:cs="Kartika"/>
          <w:sz w:val="28"/>
          <w:szCs w:val="28"/>
        </w:rPr>
        <w:t>provided</w:t>
      </w:r>
      <w:r w:rsidRPr="00FF3ADE">
        <w:rPr>
          <w:rFonts w:ascii="Kartika" w:hAnsi="Kartika" w:cs="Kartika"/>
          <w:sz w:val="28"/>
          <w:szCs w:val="28"/>
        </w:rPr>
        <w:t>. The important thing is f</w:t>
      </w:r>
      <w:r w:rsidR="00FF3ADE">
        <w:rPr>
          <w:rFonts w:ascii="Kartika" w:hAnsi="Kartika" w:cs="Kartika"/>
          <w:sz w:val="28"/>
          <w:szCs w:val="28"/>
        </w:rPr>
        <w:t xml:space="preserve">or children to keep on reading and </w:t>
      </w:r>
      <w:r w:rsidRPr="00FF3ADE">
        <w:rPr>
          <w:rFonts w:ascii="Kartika" w:hAnsi="Kartika" w:cs="Kartika"/>
          <w:sz w:val="28"/>
          <w:szCs w:val="28"/>
        </w:rPr>
        <w:t xml:space="preserve">to enjoy reading. This way they develop their skills, </w:t>
      </w:r>
      <w:r w:rsidR="00456864" w:rsidRPr="00FF3ADE">
        <w:rPr>
          <w:rFonts w:ascii="Kartika" w:hAnsi="Kartika" w:cs="Kartika"/>
          <w:sz w:val="28"/>
          <w:szCs w:val="28"/>
        </w:rPr>
        <w:t xml:space="preserve">and read for the love of reading.  </w:t>
      </w:r>
      <w:r w:rsidRPr="00FF3ADE">
        <w:rPr>
          <w:rFonts w:ascii="Kartika" w:hAnsi="Kartika" w:cs="Kartika"/>
          <w:sz w:val="28"/>
          <w:szCs w:val="28"/>
        </w:rPr>
        <w:t xml:space="preserve">We love to read, and we hope that all of our students enjoy reading books </w:t>
      </w:r>
      <w:r w:rsidR="00456864" w:rsidRPr="00FF3ADE">
        <w:rPr>
          <w:rFonts w:ascii="Kartika" w:hAnsi="Kartika" w:cs="Kartika"/>
          <w:sz w:val="28"/>
          <w:szCs w:val="28"/>
        </w:rPr>
        <w:t xml:space="preserve">as well.  </w:t>
      </w:r>
    </w:p>
    <w:p w:rsidR="003A0F51" w:rsidRPr="00FF3ADE" w:rsidRDefault="00456864" w:rsidP="00FF3ADE">
      <w:pPr>
        <w:autoSpaceDE w:val="0"/>
        <w:autoSpaceDN w:val="0"/>
        <w:adjustRightInd w:val="0"/>
        <w:spacing w:after="0" w:line="240" w:lineRule="auto"/>
        <w:ind w:firstLine="720"/>
        <w:rPr>
          <w:rFonts w:ascii="Kartika" w:hAnsi="Kartika" w:cs="Kartika"/>
          <w:b/>
          <w:sz w:val="28"/>
          <w:szCs w:val="28"/>
        </w:rPr>
      </w:pPr>
      <w:r w:rsidRPr="00FF3ADE">
        <w:rPr>
          <w:rFonts w:ascii="Kartika" w:hAnsi="Kartika" w:cs="Kartika"/>
          <w:sz w:val="28"/>
          <w:szCs w:val="28"/>
        </w:rPr>
        <w:t xml:space="preserve">More </w:t>
      </w:r>
      <w:r w:rsidR="00FF3ADE" w:rsidRPr="00FF3ADE">
        <w:rPr>
          <w:rFonts w:ascii="Kartika" w:hAnsi="Kartika" w:cs="Kartika"/>
          <w:sz w:val="28"/>
          <w:szCs w:val="28"/>
        </w:rPr>
        <w:t>over</w:t>
      </w:r>
      <w:r w:rsidRPr="00FF3ADE">
        <w:rPr>
          <w:rFonts w:ascii="Kartika" w:hAnsi="Kartika" w:cs="Kartika"/>
          <w:sz w:val="28"/>
          <w:szCs w:val="28"/>
        </w:rPr>
        <w:t xml:space="preserve"> t</w:t>
      </w:r>
      <w:r w:rsidR="003A0F51" w:rsidRPr="00FF3ADE">
        <w:rPr>
          <w:rFonts w:ascii="Kartika" w:hAnsi="Kartika" w:cs="Kartika"/>
          <w:sz w:val="28"/>
          <w:szCs w:val="28"/>
        </w:rPr>
        <w:t xml:space="preserve">hose who </w:t>
      </w:r>
      <w:r w:rsidRPr="00FF3ADE">
        <w:rPr>
          <w:rFonts w:ascii="Kartika" w:hAnsi="Kartika" w:cs="Kartika"/>
          <w:sz w:val="28"/>
          <w:szCs w:val="28"/>
        </w:rPr>
        <w:t>participate</w:t>
      </w:r>
      <w:r w:rsidR="003A0F51" w:rsidRPr="00FF3ADE">
        <w:rPr>
          <w:rFonts w:ascii="Kartika" w:hAnsi="Kartika" w:cs="Kartika"/>
          <w:sz w:val="28"/>
          <w:szCs w:val="28"/>
        </w:rPr>
        <w:t xml:space="preserve"> will be given</w:t>
      </w:r>
      <w:r w:rsidR="003A0F51" w:rsidRPr="00FF3ADE">
        <w:rPr>
          <w:rFonts w:ascii="Kartika" w:hAnsi="Kartika" w:cs="Kartika"/>
          <w:b/>
          <w:sz w:val="28"/>
          <w:szCs w:val="28"/>
        </w:rPr>
        <w:t xml:space="preserve"> Prizes!</w:t>
      </w:r>
    </w:p>
    <w:p w:rsidR="003A0F51" w:rsidRPr="00FF3ADE" w:rsidRDefault="000F5DFD" w:rsidP="003A0F51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8"/>
          <w:szCs w:val="28"/>
        </w:rPr>
      </w:pPr>
      <w:r w:rsidRPr="00FF3ADE">
        <w:rPr>
          <w:rFonts w:ascii="Kartika" w:hAnsi="Kartika" w:cs="Kartik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5713730</wp:posOffset>
            </wp:positionH>
            <wp:positionV relativeFrom="paragraph">
              <wp:posOffset>705485</wp:posOffset>
            </wp:positionV>
            <wp:extent cx="1036320" cy="685800"/>
            <wp:effectExtent l="19050" t="0" r="0" b="0"/>
            <wp:wrapNone/>
            <wp:docPr id="4" name="rg_hi" descr="https://encrypted-tbn3.google.com/images?q=tbn:ANd9GcQo97yYRLmBvJ32DvcRhxZfBwlTVWs2uwrpdgbByrqFcOy3lz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Qo97yYRLmBvJ32DvcRhxZfBwlTVWs2uwrpdgbByrqFcOy3lz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864" w:rsidRPr="00FF3ADE">
        <w:rPr>
          <w:rFonts w:ascii="Kartika" w:hAnsi="Kartika" w:cs="Kartika"/>
          <w:sz w:val="28"/>
          <w:szCs w:val="28"/>
        </w:rPr>
        <w:t>Summer Reading logs</w:t>
      </w:r>
      <w:r w:rsidR="003A0F51" w:rsidRPr="00FF3ADE">
        <w:rPr>
          <w:rFonts w:ascii="Kartika" w:hAnsi="Kartika" w:cs="Kartika"/>
          <w:sz w:val="28"/>
          <w:szCs w:val="28"/>
        </w:rPr>
        <w:t xml:space="preserve"> are due in the office by September 25</w:t>
      </w:r>
      <w:r w:rsidR="003A0F51" w:rsidRPr="00FF3ADE">
        <w:rPr>
          <w:rFonts w:ascii="Kartika" w:hAnsi="Kartika" w:cs="Kartika"/>
          <w:sz w:val="28"/>
          <w:szCs w:val="28"/>
          <w:vertAlign w:val="superscript"/>
        </w:rPr>
        <w:t>th</w:t>
      </w:r>
      <w:r w:rsidR="003A0F51" w:rsidRPr="00FF3ADE">
        <w:rPr>
          <w:rFonts w:ascii="Kartika" w:hAnsi="Kartika" w:cs="Kartika"/>
          <w:sz w:val="28"/>
          <w:szCs w:val="28"/>
        </w:rPr>
        <w:t xml:space="preserve"> and the prizes will be awarded at the first book club meeting.  A basket will be placed in the front office for you to drop off the reading log.  </w:t>
      </w:r>
    </w:p>
    <w:p w:rsidR="003A0F51" w:rsidRPr="00FF3ADE" w:rsidRDefault="003A0F51" w:rsidP="003A0F51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8"/>
          <w:szCs w:val="28"/>
        </w:rPr>
      </w:pPr>
      <w:r w:rsidRPr="00FF3ADE">
        <w:rPr>
          <w:rFonts w:ascii="Kartika" w:hAnsi="Kartika" w:cs="Kartika"/>
          <w:b/>
          <w:sz w:val="28"/>
          <w:szCs w:val="28"/>
        </w:rPr>
        <w:t>Goals</w:t>
      </w:r>
      <w:r w:rsidRPr="00FF3ADE">
        <w:rPr>
          <w:rFonts w:ascii="Kartika" w:hAnsi="Kartika" w:cs="Kartika"/>
          <w:sz w:val="28"/>
          <w:szCs w:val="28"/>
        </w:rPr>
        <w:t>:</w:t>
      </w:r>
      <w:r w:rsidR="000F5DFD" w:rsidRPr="00FF3ADE">
        <w:rPr>
          <w:rFonts w:ascii="Kartika" w:hAnsi="Kartika" w:cs="Kartika"/>
          <w:sz w:val="28"/>
          <w:szCs w:val="28"/>
        </w:rPr>
        <w:t xml:space="preserve"> (</w:t>
      </w:r>
      <w:r w:rsidRPr="00FF3ADE">
        <w:rPr>
          <w:rFonts w:ascii="Kartika" w:hAnsi="Kartika" w:cs="Kartika"/>
          <w:sz w:val="28"/>
          <w:szCs w:val="28"/>
        </w:rPr>
        <w:t>entering thi</w:t>
      </w:r>
      <w:r w:rsidR="00E11F41">
        <w:rPr>
          <w:rFonts w:ascii="Kartika" w:hAnsi="Kartika" w:cs="Kartika"/>
          <w:sz w:val="28"/>
          <w:szCs w:val="28"/>
        </w:rPr>
        <w:t>s grade in the fall of 2012)</w:t>
      </w:r>
      <w:r w:rsidRPr="00FF3ADE">
        <w:rPr>
          <w:rFonts w:ascii="Kartika" w:hAnsi="Kartika" w:cs="Kartika"/>
          <w:sz w:val="28"/>
          <w:szCs w:val="28"/>
        </w:rPr>
        <w:t>:</w:t>
      </w:r>
      <w:r w:rsidR="000F5DFD" w:rsidRPr="00FF3ADE">
        <w:rPr>
          <w:rFonts w:ascii="Kartika" w:hAnsi="Kartika" w:cs="Kartika"/>
          <w:sz w:val="28"/>
          <w:szCs w:val="28"/>
        </w:rPr>
        <w:t xml:space="preserve"> </w:t>
      </w:r>
    </w:p>
    <w:p w:rsidR="003A0F51" w:rsidRPr="00FF3ADE" w:rsidRDefault="00A04D86" w:rsidP="00A04D86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b/>
          <w:sz w:val="28"/>
          <w:szCs w:val="28"/>
        </w:rPr>
      </w:pPr>
      <w:r>
        <w:rPr>
          <w:rFonts w:ascii="Kartika" w:hAnsi="Kartika" w:cs="Kartika"/>
          <w:b/>
          <w:sz w:val="28"/>
          <w:szCs w:val="28"/>
        </w:rPr>
        <w:t>First/</w:t>
      </w:r>
      <w:r w:rsidR="003A0F51" w:rsidRPr="00FF3ADE">
        <w:rPr>
          <w:rFonts w:ascii="Kartika" w:hAnsi="Kartika" w:cs="Kartika"/>
          <w:b/>
          <w:sz w:val="28"/>
          <w:szCs w:val="28"/>
        </w:rPr>
        <w:t>Second Grade: 500 pages</w:t>
      </w:r>
      <w:r>
        <w:rPr>
          <w:rFonts w:ascii="Kartika" w:hAnsi="Kartika" w:cs="Kartika"/>
          <w:b/>
          <w:sz w:val="28"/>
          <w:szCs w:val="28"/>
        </w:rPr>
        <w:tab/>
      </w:r>
      <w:r w:rsidR="003A0F51" w:rsidRPr="00FF3ADE">
        <w:rPr>
          <w:rFonts w:ascii="Kartika" w:hAnsi="Kartika" w:cs="Kartika"/>
          <w:b/>
          <w:sz w:val="28"/>
          <w:szCs w:val="28"/>
        </w:rPr>
        <w:t>Third Grade 1,000 Pages</w:t>
      </w:r>
    </w:p>
    <w:p w:rsidR="003A0F51" w:rsidRPr="00FF3ADE" w:rsidRDefault="003A0F51" w:rsidP="00A04D86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b/>
          <w:sz w:val="28"/>
          <w:szCs w:val="28"/>
        </w:rPr>
      </w:pPr>
      <w:r w:rsidRPr="00FF3ADE">
        <w:rPr>
          <w:rFonts w:ascii="Kartika" w:hAnsi="Kartika" w:cs="Kartika"/>
          <w:b/>
          <w:sz w:val="28"/>
          <w:szCs w:val="28"/>
        </w:rPr>
        <w:t>Fourth Grade: 2,000 Pages</w:t>
      </w:r>
      <w:r w:rsidR="00A04D86">
        <w:rPr>
          <w:rFonts w:ascii="Kartika" w:hAnsi="Kartika" w:cs="Kartika"/>
          <w:b/>
          <w:sz w:val="28"/>
          <w:szCs w:val="28"/>
        </w:rPr>
        <w:tab/>
      </w:r>
      <w:r w:rsidR="00A04D86">
        <w:rPr>
          <w:rFonts w:ascii="Kartika" w:hAnsi="Kartika" w:cs="Kartika"/>
          <w:b/>
          <w:sz w:val="28"/>
          <w:szCs w:val="28"/>
        </w:rPr>
        <w:tab/>
      </w:r>
      <w:r w:rsidRPr="00FF3ADE">
        <w:rPr>
          <w:rFonts w:ascii="Kartika" w:hAnsi="Kartika" w:cs="Kartika"/>
          <w:b/>
          <w:sz w:val="28"/>
          <w:szCs w:val="28"/>
        </w:rPr>
        <w:t>Fifth Grade: 3,000 pages</w:t>
      </w:r>
    </w:p>
    <w:p w:rsidR="00FF3ADE" w:rsidRDefault="00FF3ADE" w:rsidP="00FF3ADE">
      <w:pPr>
        <w:autoSpaceDE w:val="0"/>
        <w:autoSpaceDN w:val="0"/>
        <w:adjustRightInd w:val="0"/>
        <w:spacing w:after="0" w:line="240" w:lineRule="auto"/>
        <w:rPr>
          <w:rFonts w:cs="Kartika"/>
          <w:i/>
          <w:sz w:val="28"/>
          <w:szCs w:val="28"/>
        </w:rPr>
      </w:pPr>
    </w:p>
    <w:p w:rsidR="000F5DFD" w:rsidRDefault="003A0F51" w:rsidP="00FF3ADE">
      <w:pPr>
        <w:autoSpaceDE w:val="0"/>
        <w:autoSpaceDN w:val="0"/>
        <w:adjustRightInd w:val="0"/>
        <w:spacing w:after="0" w:line="240" w:lineRule="auto"/>
        <w:rPr>
          <w:rFonts w:cs="Kartika"/>
          <w:i/>
          <w:sz w:val="28"/>
          <w:szCs w:val="28"/>
        </w:rPr>
      </w:pPr>
      <w:r w:rsidRPr="00FF3ADE">
        <w:rPr>
          <w:rFonts w:cs="Kartika"/>
          <w:i/>
          <w:sz w:val="28"/>
          <w:szCs w:val="28"/>
        </w:rPr>
        <w:t>Any Questions?  Please contact Anita Mon</w:t>
      </w:r>
      <w:r w:rsidR="00FF3ADE" w:rsidRPr="00FF3ADE">
        <w:rPr>
          <w:rFonts w:cs="Kartika"/>
          <w:i/>
          <w:sz w:val="28"/>
          <w:szCs w:val="28"/>
        </w:rPr>
        <w:t xml:space="preserve">ery @ </w:t>
      </w:r>
      <w:hyperlink r:id="rId9" w:history="1">
        <w:r w:rsidR="00FF3ADE" w:rsidRPr="00FF3ADE">
          <w:rPr>
            <w:rStyle w:val="Hyperlink"/>
            <w:rFonts w:cs="Kartika"/>
            <w:i/>
            <w:sz w:val="28"/>
            <w:szCs w:val="28"/>
          </w:rPr>
          <w:t>anita.monery@comcast.net</w:t>
        </w:r>
      </w:hyperlink>
      <w:r w:rsidR="00FF3ADE" w:rsidRPr="00FF3ADE">
        <w:rPr>
          <w:rStyle w:val="link"/>
          <w:rFonts w:cs="Kartika"/>
          <w:i/>
          <w:sz w:val="28"/>
          <w:szCs w:val="28"/>
        </w:rPr>
        <w:t xml:space="preserve"> </w:t>
      </w:r>
      <w:r w:rsidR="00FF3ADE" w:rsidRPr="00FF3ADE">
        <w:rPr>
          <w:rFonts w:cs="Kartika"/>
          <w:i/>
          <w:sz w:val="28"/>
          <w:szCs w:val="28"/>
        </w:rPr>
        <w:t xml:space="preserve">and/or Jeniifer French @ </w:t>
      </w:r>
      <w:hyperlink r:id="rId10" w:history="1">
        <w:r w:rsidR="00FF3ADE" w:rsidRPr="007B1151">
          <w:rPr>
            <w:rStyle w:val="Hyperlink"/>
            <w:rFonts w:cs="Kartika"/>
            <w:i/>
            <w:sz w:val="28"/>
            <w:szCs w:val="28"/>
          </w:rPr>
          <w:t>jennifer-french@sbcglobal.net</w:t>
        </w:r>
      </w:hyperlink>
    </w:p>
    <w:p w:rsidR="00FF3ADE" w:rsidRPr="00FF3ADE" w:rsidRDefault="00FF3ADE" w:rsidP="00FF3ADE">
      <w:pPr>
        <w:autoSpaceDE w:val="0"/>
        <w:autoSpaceDN w:val="0"/>
        <w:adjustRightInd w:val="0"/>
        <w:spacing w:after="0" w:line="240" w:lineRule="auto"/>
        <w:rPr>
          <w:rFonts w:cs="Kartika"/>
          <w:i/>
          <w:sz w:val="28"/>
          <w:szCs w:val="28"/>
        </w:rPr>
      </w:pPr>
    </w:p>
    <w:p w:rsidR="000F5DFD" w:rsidRPr="00FF3ADE" w:rsidRDefault="000F5DFD" w:rsidP="001441D2">
      <w:pPr>
        <w:rPr>
          <w:rFonts w:ascii="Kristen ITC" w:eastAsia="Batang" w:hAnsi="Kristen ITC" w:cs="Shruti"/>
          <w:b/>
          <w:color w:val="002060"/>
          <w:sz w:val="32"/>
          <w:szCs w:val="32"/>
        </w:rPr>
      </w:pPr>
      <w:r w:rsidRPr="00FF3ADE">
        <w:rPr>
          <w:rFonts w:ascii="Kristen ITC" w:hAnsi="Kristen ITC" w:cs="Shruti"/>
          <w:b/>
          <w:sz w:val="32"/>
          <w:szCs w:val="32"/>
        </w:rPr>
        <w:t>I find television to be very educating.  Every time somebody turns on the set, I go in the other room and read a book.  ~Groucho Marx</w:t>
      </w:r>
      <w:r w:rsidRPr="00FF3ADE">
        <w:rPr>
          <w:rFonts w:ascii="Kristen ITC" w:eastAsia="Batang" w:hAnsi="Kristen ITC" w:cs="Shruti"/>
          <w:b/>
          <w:color w:val="002060"/>
          <w:sz w:val="32"/>
          <w:szCs w:val="32"/>
        </w:rPr>
        <w:t xml:space="preserve"> </w:t>
      </w:r>
    </w:p>
    <w:p w:rsidR="000F5DFD" w:rsidRPr="00FF3ADE" w:rsidRDefault="00FF3ADE">
      <w:pPr>
        <w:rPr>
          <w:rFonts w:ascii="Kartika" w:eastAsia="Times New Roman" w:hAnsi="Kartika" w:cs="Kartika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1504950" cy="960606"/>
            <wp:effectExtent l="19050" t="0" r="0" b="0"/>
            <wp:docPr id="3" name="il_fi" descr="http://gardendalehigh.jefcoed.com/mediacenter/Get%20Caught%20Reading/Get%20Caught%20Reading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ardendalehigh.jefcoed.com/mediacenter/Get%20Caught%20Reading/Get%20Caught%20Reading%20Logo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954" cy="96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artika" w:eastAsia="Times New Roman" w:hAnsi="Kartika" w:cs="Kartika"/>
          <w:color w:val="002060"/>
          <w:sz w:val="28"/>
          <w:szCs w:val="28"/>
        </w:rPr>
        <w:t xml:space="preserve">    I Love Reading!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99695</wp:posOffset>
            </wp:positionV>
            <wp:extent cx="1183640" cy="868680"/>
            <wp:effectExtent l="19050" t="0" r="0" b="0"/>
            <wp:wrapNone/>
            <wp:docPr id="7" name="Picture 5" descr="Clipart Illustration of Teen Girl Listening To Music and Sin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Illustration of Teen Girl Listening To Music and Sing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4F5" w:rsidRPr="009A14F5" w:rsidRDefault="00BF1CB3" w:rsidP="009A14F5">
      <w:pPr>
        <w:pStyle w:val="NormalWeb"/>
        <w:jc w:val="center"/>
        <w:rPr>
          <w:rFonts w:asciiTheme="majorHAnsi" w:hAnsiTheme="majorHAnsi" w:cs="Arial"/>
          <w:color w:val="002060"/>
          <w:sz w:val="32"/>
          <w:szCs w:val="32"/>
        </w:rPr>
      </w:pPr>
      <w:r>
        <w:rPr>
          <w:rFonts w:asciiTheme="majorHAnsi" w:hAnsiTheme="majorHAnsi" w:cs="Arial"/>
          <w:noProof/>
          <w:color w:val="002060"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-716915</wp:posOffset>
            </wp:positionV>
            <wp:extent cx="894715" cy="852170"/>
            <wp:effectExtent l="19050" t="0" r="635" b="0"/>
            <wp:wrapNone/>
            <wp:docPr id="10" name="il_fi" descr="http://bestclipartblog.com/clipart-pics/books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clipartblog.com/clipart-pics/books-clipart-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4F5" w:rsidRPr="009A14F5">
        <w:rPr>
          <w:rFonts w:asciiTheme="majorHAnsi" w:hAnsiTheme="majorHAnsi" w:cs="Arial"/>
          <w:color w:val="002060"/>
          <w:sz w:val="32"/>
          <w:szCs w:val="32"/>
        </w:rPr>
        <w:t>My Summer Reading Log</w:t>
      </w:r>
    </w:p>
    <w:p w:rsidR="00071F41" w:rsidRDefault="000F5DFD" w:rsidP="000F5DFD">
      <w:pPr>
        <w:pStyle w:val="NormalWeb"/>
        <w:rPr>
          <w:rFonts w:asciiTheme="majorHAnsi" w:hAnsiTheme="majorHAnsi" w:cs="Arial"/>
          <w:color w:val="002060"/>
        </w:rPr>
      </w:pPr>
      <w:r>
        <w:rPr>
          <w:rFonts w:asciiTheme="majorHAnsi" w:hAnsiTheme="majorHAnsi" w:cs="Arial"/>
          <w:color w:val="002060"/>
        </w:rPr>
        <w:t>Name:</w:t>
      </w:r>
      <w:r w:rsidR="000814C2">
        <w:rPr>
          <w:rFonts w:asciiTheme="majorHAnsi" w:hAnsiTheme="majorHAnsi" w:cs="Arial"/>
          <w:color w:val="002060"/>
        </w:rPr>
        <w:t>_______________________________________________________</w:t>
      </w:r>
    </w:p>
    <w:p w:rsidR="000F5DFD" w:rsidRPr="000F5DFD" w:rsidRDefault="000F5DFD" w:rsidP="000F5DFD">
      <w:pPr>
        <w:autoSpaceDE w:val="0"/>
        <w:autoSpaceDN w:val="0"/>
        <w:adjustRightInd w:val="0"/>
        <w:spacing w:after="0" w:line="240" w:lineRule="auto"/>
        <w:rPr>
          <w:rFonts w:ascii="Shruti" w:hAnsi="Shruti" w:cs="Shruti"/>
          <w:sz w:val="24"/>
          <w:szCs w:val="24"/>
        </w:rPr>
      </w:pPr>
      <w:r>
        <w:rPr>
          <w:rFonts w:asciiTheme="majorHAnsi" w:hAnsiTheme="majorHAnsi" w:cs="Arial"/>
          <w:color w:val="002060"/>
        </w:rPr>
        <w:t xml:space="preserve">Goal:  </w:t>
      </w:r>
      <w:r>
        <w:rPr>
          <w:rFonts w:asciiTheme="majorHAnsi" w:hAnsiTheme="majorHAnsi" w:cs="Arial"/>
          <w:color w:val="002060"/>
        </w:rPr>
        <w:tab/>
      </w:r>
      <w:r w:rsidR="00A04D86">
        <w:rPr>
          <w:rFonts w:asciiTheme="majorHAnsi" w:hAnsiTheme="majorHAnsi" w:cs="Arial"/>
          <w:color w:val="002060"/>
        </w:rPr>
        <w:t>First/</w:t>
      </w:r>
      <w:r w:rsidRPr="000F5DFD">
        <w:rPr>
          <w:rFonts w:ascii="Shruti" w:hAnsi="Shruti" w:cs="Shruti"/>
          <w:sz w:val="24"/>
          <w:szCs w:val="24"/>
        </w:rPr>
        <w:t>Second Grade: 500 pages</w:t>
      </w:r>
      <w:r>
        <w:rPr>
          <w:rFonts w:ascii="Shruti" w:hAnsi="Shruti" w:cs="Shruti"/>
          <w:sz w:val="24"/>
          <w:szCs w:val="24"/>
        </w:rPr>
        <w:tab/>
      </w:r>
      <w:r>
        <w:rPr>
          <w:rFonts w:ascii="Shruti" w:hAnsi="Shruti" w:cs="Shruti"/>
          <w:sz w:val="24"/>
          <w:szCs w:val="24"/>
        </w:rPr>
        <w:tab/>
      </w:r>
      <w:r>
        <w:rPr>
          <w:rFonts w:ascii="Shruti" w:hAnsi="Shruti" w:cs="Shruti"/>
          <w:sz w:val="24"/>
          <w:szCs w:val="24"/>
        </w:rPr>
        <w:tab/>
      </w:r>
      <w:r w:rsidRPr="000F5DFD">
        <w:rPr>
          <w:rFonts w:ascii="Shruti" w:hAnsi="Shruti" w:cs="Shruti"/>
          <w:sz w:val="24"/>
          <w:szCs w:val="24"/>
        </w:rPr>
        <w:t>Third Grade 1,000 Pages</w:t>
      </w:r>
    </w:p>
    <w:p w:rsidR="000F5DFD" w:rsidRPr="000F5DFD" w:rsidRDefault="000F5DFD" w:rsidP="000F5DFD">
      <w:pPr>
        <w:autoSpaceDE w:val="0"/>
        <w:autoSpaceDN w:val="0"/>
        <w:adjustRightInd w:val="0"/>
        <w:spacing w:after="0" w:line="240" w:lineRule="auto"/>
        <w:ind w:firstLine="720"/>
        <w:rPr>
          <w:rFonts w:ascii="Shruti" w:hAnsi="Shruti" w:cs="Shruti"/>
          <w:sz w:val="24"/>
          <w:szCs w:val="24"/>
        </w:rPr>
      </w:pPr>
      <w:r w:rsidRPr="000F5DFD">
        <w:rPr>
          <w:rFonts w:ascii="Shruti" w:hAnsi="Shruti" w:cs="Shruti"/>
          <w:sz w:val="24"/>
          <w:szCs w:val="24"/>
        </w:rPr>
        <w:t>Fourth Grade: 2,000 Pages</w:t>
      </w:r>
      <w:r>
        <w:rPr>
          <w:rFonts w:ascii="Shruti" w:hAnsi="Shruti" w:cs="Shruti"/>
          <w:sz w:val="24"/>
          <w:szCs w:val="24"/>
        </w:rPr>
        <w:tab/>
      </w:r>
      <w:r>
        <w:rPr>
          <w:rFonts w:ascii="Shruti" w:hAnsi="Shruti" w:cs="Shruti"/>
          <w:sz w:val="24"/>
          <w:szCs w:val="24"/>
        </w:rPr>
        <w:tab/>
      </w:r>
      <w:r>
        <w:rPr>
          <w:rFonts w:ascii="Shruti" w:hAnsi="Shruti" w:cs="Shruti"/>
          <w:sz w:val="24"/>
          <w:szCs w:val="24"/>
        </w:rPr>
        <w:tab/>
      </w:r>
      <w:r>
        <w:rPr>
          <w:rFonts w:ascii="Shruti" w:hAnsi="Shruti" w:cs="Shruti"/>
          <w:sz w:val="24"/>
          <w:szCs w:val="24"/>
        </w:rPr>
        <w:tab/>
      </w:r>
      <w:r w:rsidRPr="000F5DFD">
        <w:rPr>
          <w:rFonts w:ascii="Shruti" w:hAnsi="Shruti" w:cs="Shruti"/>
          <w:sz w:val="24"/>
          <w:szCs w:val="24"/>
        </w:rPr>
        <w:t>Fifth Grade: 3,000 pages</w:t>
      </w:r>
    </w:p>
    <w:tbl>
      <w:tblPr>
        <w:tblStyle w:val="TableGrid"/>
        <w:tblW w:w="0" w:type="auto"/>
        <w:tblInd w:w="720" w:type="dxa"/>
        <w:tblLook w:val="04A0"/>
      </w:tblPr>
      <w:tblGrid>
        <w:gridCol w:w="999"/>
        <w:gridCol w:w="5436"/>
        <w:gridCol w:w="961"/>
        <w:gridCol w:w="1460"/>
      </w:tblGrid>
      <w:tr w:rsidR="000814C2" w:rsidRPr="000814C2" w:rsidTr="00DA1C96">
        <w:trPr>
          <w:trHeight w:val="440"/>
        </w:trPr>
        <w:tc>
          <w:tcPr>
            <w:tcW w:w="999" w:type="dxa"/>
          </w:tcPr>
          <w:p w:rsidR="000814C2" w:rsidRPr="000814C2" w:rsidRDefault="000814C2" w:rsidP="000814C2">
            <w:pPr>
              <w:pStyle w:val="NormalWeb"/>
              <w:jc w:val="center"/>
              <w:rPr>
                <w:rFonts w:asciiTheme="majorHAnsi" w:hAnsiTheme="majorHAnsi" w:cs="Arial"/>
                <w:b/>
                <w:color w:val="002060"/>
                <w:sz w:val="28"/>
                <w:szCs w:val="28"/>
              </w:rPr>
            </w:pPr>
            <w:r w:rsidRPr="000814C2">
              <w:rPr>
                <w:rFonts w:asciiTheme="majorHAnsi" w:hAnsiTheme="majorHAnsi" w:cs="Arial"/>
                <w:b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5436" w:type="dxa"/>
          </w:tcPr>
          <w:p w:rsidR="000814C2" w:rsidRPr="000814C2" w:rsidRDefault="000814C2" w:rsidP="000814C2">
            <w:pPr>
              <w:pStyle w:val="NormalWeb"/>
              <w:jc w:val="center"/>
              <w:rPr>
                <w:rFonts w:asciiTheme="majorHAnsi" w:hAnsiTheme="majorHAnsi" w:cs="Arial"/>
                <w:b/>
                <w:color w:val="002060"/>
                <w:sz w:val="28"/>
                <w:szCs w:val="28"/>
              </w:rPr>
            </w:pPr>
            <w:r w:rsidRPr="000814C2">
              <w:rPr>
                <w:rFonts w:asciiTheme="majorHAnsi" w:hAnsiTheme="majorHAnsi" w:cs="Arial"/>
                <w:b/>
                <w:color w:val="002060"/>
                <w:sz w:val="28"/>
                <w:szCs w:val="28"/>
              </w:rPr>
              <w:t>Book Title</w:t>
            </w:r>
          </w:p>
        </w:tc>
        <w:tc>
          <w:tcPr>
            <w:tcW w:w="961" w:type="dxa"/>
          </w:tcPr>
          <w:p w:rsidR="000814C2" w:rsidRPr="000814C2" w:rsidRDefault="000814C2" w:rsidP="000814C2">
            <w:pPr>
              <w:pStyle w:val="NormalWeb"/>
              <w:jc w:val="center"/>
              <w:rPr>
                <w:rFonts w:asciiTheme="majorHAnsi" w:hAnsiTheme="majorHAnsi" w:cs="Arial"/>
                <w:b/>
                <w:color w:val="002060"/>
                <w:sz w:val="28"/>
                <w:szCs w:val="28"/>
              </w:rPr>
            </w:pPr>
            <w:r w:rsidRPr="000814C2">
              <w:rPr>
                <w:rFonts w:asciiTheme="majorHAnsi" w:hAnsiTheme="majorHAnsi" w:cs="Arial"/>
                <w:b/>
                <w:color w:val="002060"/>
                <w:sz w:val="28"/>
                <w:szCs w:val="28"/>
              </w:rPr>
              <w:t>Pages</w:t>
            </w:r>
          </w:p>
        </w:tc>
        <w:tc>
          <w:tcPr>
            <w:tcW w:w="1460" w:type="dxa"/>
          </w:tcPr>
          <w:p w:rsidR="000814C2" w:rsidRPr="000814C2" w:rsidRDefault="000814C2" w:rsidP="000814C2">
            <w:pPr>
              <w:pStyle w:val="NormalWeb"/>
              <w:jc w:val="center"/>
              <w:rPr>
                <w:rFonts w:asciiTheme="majorHAnsi" w:hAnsiTheme="majorHAnsi" w:cs="Arial"/>
                <w:b/>
                <w:color w:val="002060"/>
                <w:sz w:val="28"/>
                <w:szCs w:val="28"/>
              </w:rPr>
            </w:pPr>
            <w:r w:rsidRPr="000814C2">
              <w:rPr>
                <w:rFonts w:asciiTheme="majorHAnsi" w:hAnsiTheme="majorHAnsi" w:cs="Arial"/>
                <w:b/>
                <w:color w:val="002060"/>
                <w:sz w:val="28"/>
                <w:szCs w:val="28"/>
              </w:rPr>
              <w:t>Parent Signature</w:t>
            </w: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0814C2" w:rsidTr="00DA1C96">
        <w:tc>
          <w:tcPr>
            <w:tcW w:w="999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5436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961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0814C2" w:rsidRDefault="000814C2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  <w:tr w:rsidR="00DA1C96" w:rsidTr="00DA1C96">
        <w:tc>
          <w:tcPr>
            <w:tcW w:w="6435" w:type="dxa"/>
            <w:gridSpan w:val="2"/>
          </w:tcPr>
          <w:p w:rsidR="00DA1C96" w:rsidRPr="007E3BA0" w:rsidRDefault="00DA1C96" w:rsidP="007E3BA0">
            <w:pPr>
              <w:pStyle w:val="NormalWeb"/>
              <w:jc w:val="center"/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  <w:r w:rsidRPr="007E3BA0">
              <w:rPr>
                <w:rFonts w:asciiTheme="majorHAnsi" w:hAnsiTheme="majorHAnsi" w:cs="Arial"/>
                <w:color w:val="002060"/>
                <w:sz w:val="28"/>
                <w:szCs w:val="28"/>
              </w:rPr>
              <w:t>Total Pages Read</w:t>
            </w:r>
          </w:p>
        </w:tc>
        <w:tc>
          <w:tcPr>
            <w:tcW w:w="961" w:type="dxa"/>
          </w:tcPr>
          <w:p w:rsidR="00DA1C96" w:rsidRDefault="00DA1C96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460" w:type="dxa"/>
          </w:tcPr>
          <w:p w:rsidR="00DA1C96" w:rsidRDefault="00DA1C96" w:rsidP="0087582F">
            <w:pPr>
              <w:pStyle w:val="NormalWeb"/>
              <w:rPr>
                <w:rFonts w:asciiTheme="majorHAnsi" w:hAnsiTheme="majorHAnsi" w:cs="Arial"/>
                <w:color w:val="002060"/>
              </w:rPr>
            </w:pPr>
          </w:p>
        </w:tc>
      </w:tr>
    </w:tbl>
    <w:p w:rsidR="000F5DFD" w:rsidRPr="00E11F41" w:rsidRDefault="00FF3ADE" w:rsidP="00E11F41">
      <w:pPr>
        <w:rPr>
          <w:rFonts w:ascii="Kartika" w:eastAsia="Times New Roman" w:hAnsi="Kartika" w:cs="Kartika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1504950" cy="960606"/>
            <wp:effectExtent l="19050" t="0" r="0" b="0"/>
            <wp:docPr id="8" name="il_fi" descr="http://gardendalehigh.jefcoed.com/mediacenter/Get%20Caught%20Reading/Get%20Caught%20Reading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ardendalehigh.jefcoed.com/mediacenter/Get%20Caught%20Reading/Get%20Caught%20Reading%20Logo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954" cy="96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artika" w:eastAsia="Times New Roman" w:hAnsi="Kartika" w:cs="Kartika"/>
          <w:color w:val="002060"/>
          <w:sz w:val="28"/>
          <w:szCs w:val="28"/>
        </w:rPr>
        <w:t xml:space="preserve">    I Love Reading!     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99695</wp:posOffset>
            </wp:positionV>
            <wp:extent cx="1183640" cy="868680"/>
            <wp:effectExtent l="19050" t="0" r="0" b="0"/>
            <wp:wrapNone/>
            <wp:docPr id="9" name="Picture 5" descr="Clipart Illustration of Teen Girl Listening To Music and Sin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Illustration of Teen Girl Listening To Music and Sing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5DFD" w:rsidRPr="00E11F41" w:rsidSect="00D846C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4C" w:rsidRDefault="009B224C" w:rsidP="000814C2">
      <w:pPr>
        <w:spacing w:after="0" w:line="240" w:lineRule="auto"/>
      </w:pPr>
      <w:r>
        <w:separator/>
      </w:r>
    </w:p>
  </w:endnote>
  <w:endnote w:type="continuationSeparator" w:id="0">
    <w:p w:rsidR="009B224C" w:rsidRDefault="009B224C" w:rsidP="0008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rtika"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41" w:rsidRDefault="00E11F41" w:rsidP="00E11F41">
    <w:pPr>
      <w:pStyle w:val="Footer"/>
      <w:jc w:val="center"/>
    </w:pPr>
    <w:r>
      <w:t>Greenbrook Breakfast Book Club 2012</w:t>
    </w:r>
  </w:p>
  <w:p w:rsidR="000814C2" w:rsidRPr="009A14F5" w:rsidRDefault="000814C2" w:rsidP="009A14F5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4C" w:rsidRDefault="009B224C" w:rsidP="000814C2">
      <w:pPr>
        <w:spacing w:after="0" w:line="240" w:lineRule="auto"/>
      </w:pPr>
      <w:r>
        <w:separator/>
      </w:r>
    </w:p>
  </w:footnote>
  <w:footnote w:type="continuationSeparator" w:id="0">
    <w:p w:rsidR="009B224C" w:rsidRDefault="009B224C" w:rsidP="0008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lip Art Illustration Of A Girl Laying On the Floor Listening to Music On Her Headphone And Reading A Book clipart" style="width:100.65pt;height:72.85pt;visibility:visible;mso-wrap-style:square" o:bullet="t">
        <v:imagedata r:id="rId1" o:title="Clip Art Illustration Of A Girl Laying On the Floor Listening to Music On Her Headphone And Reading A Book clipart"/>
      </v:shape>
    </w:pict>
  </w:numPicBullet>
  <w:abstractNum w:abstractNumId="0">
    <w:nsid w:val="4F29131A"/>
    <w:multiLevelType w:val="hybridMultilevel"/>
    <w:tmpl w:val="F69C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A090B"/>
    <w:multiLevelType w:val="hybridMultilevel"/>
    <w:tmpl w:val="523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012"/>
    <w:rsid w:val="00071F41"/>
    <w:rsid w:val="000814C2"/>
    <w:rsid w:val="000F5DFD"/>
    <w:rsid w:val="000F6032"/>
    <w:rsid w:val="001441D2"/>
    <w:rsid w:val="00295978"/>
    <w:rsid w:val="003A0F51"/>
    <w:rsid w:val="00435E34"/>
    <w:rsid w:val="00456864"/>
    <w:rsid w:val="0047498B"/>
    <w:rsid w:val="004854B6"/>
    <w:rsid w:val="007E3BA0"/>
    <w:rsid w:val="00853521"/>
    <w:rsid w:val="008571CE"/>
    <w:rsid w:val="0087582F"/>
    <w:rsid w:val="009A14F5"/>
    <w:rsid w:val="009B224C"/>
    <w:rsid w:val="00A04D86"/>
    <w:rsid w:val="00B6671E"/>
    <w:rsid w:val="00BF1CB3"/>
    <w:rsid w:val="00C60012"/>
    <w:rsid w:val="00C83E60"/>
    <w:rsid w:val="00D846C8"/>
    <w:rsid w:val="00DA1C96"/>
    <w:rsid w:val="00E11F41"/>
    <w:rsid w:val="00E61C75"/>
    <w:rsid w:val="00F55341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53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1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8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4C2"/>
  </w:style>
  <w:style w:type="paragraph" w:styleId="Footer">
    <w:name w:val="footer"/>
    <w:basedOn w:val="Normal"/>
    <w:link w:val="FooterChar"/>
    <w:uiPriority w:val="99"/>
    <w:unhideWhenUsed/>
    <w:rsid w:val="0008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4C2"/>
  </w:style>
  <w:style w:type="character" w:customStyle="1" w:styleId="link">
    <w:name w:val="link"/>
    <w:basedOn w:val="DefaultParagraphFont"/>
    <w:rsid w:val="00FF3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nnifer-french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ta.monery@comcast.ne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</dc:creator>
  <cp:lastModifiedBy>Shalini</cp:lastModifiedBy>
  <cp:revision>4</cp:revision>
  <dcterms:created xsi:type="dcterms:W3CDTF">2012-06-08T17:30:00Z</dcterms:created>
  <dcterms:modified xsi:type="dcterms:W3CDTF">2012-06-11T15:57:00Z</dcterms:modified>
</cp:coreProperties>
</file>